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817" w:rsidRPr="00514817" w:rsidRDefault="00514817" w:rsidP="00514817">
      <w:pPr>
        <w:bidi/>
        <w:rPr>
          <w:rFonts w:asciiTheme="minorBidi" w:hAnsiTheme="minorBidi"/>
          <w:sz w:val="36"/>
          <w:szCs w:val="36"/>
          <w:rtl/>
          <w:lang w:bidi="ar-LB"/>
        </w:rPr>
      </w:pPr>
      <w:r w:rsidRPr="00514817">
        <w:rPr>
          <w:rFonts w:asciiTheme="minorBidi" w:hAnsiTheme="minorBidi"/>
          <w:sz w:val="36"/>
          <w:szCs w:val="36"/>
          <w:lang w:bidi="ar-LB"/>
        </w:rPr>
        <w:t>LAU</w:t>
      </w:r>
      <w:r w:rsidRPr="00514817">
        <w:rPr>
          <w:rFonts w:asciiTheme="minorBidi" w:hAnsiTheme="minorBidi"/>
          <w:sz w:val="36"/>
          <w:szCs w:val="36"/>
          <w:rtl/>
          <w:lang w:bidi="ar-LB"/>
        </w:rPr>
        <w:t xml:space="preserve"> تطلق حملة تمويل جماعي </w:t>
      </w:r>
    </w:p>
    <w:p w:rsidR="00514817" w:rsidRPr="00514817" w:rsidRDefault="00514817" w:rsidP="00514817">
      <w:pPr>
        <w:bidi/>
        <w:rPr>
          <w:rFonts w:asciiTheme="minorBidi" w:hAnsiTheme="minorBidi"/>
          <w:sz w:val="36"/>
          <w:szCs w:val="36"/>
          <w:rtl/>
          <w:lang w:bidi="ar-LB"/>
        </w:rPr>
      </w:pPr>
      <w:r w:rsidRPr="00514817">
        <w:rPr>
          <w:rFonts w:asciiTheme="minorBidi" w:hAnsiTheme="minorBidi"/>
          <w:sz w:val="36"/>
          <w:szCs w:val="36"/>
          <w:rtl/>
          <w:lang w:bidi="ar-LB"/>
        </w:rPr>
        <w:t xml:space="preserve">لتأمين </w:t>
      </w:r>
      <w:r w:rsidRPr="00514817">
        <w:rPr>
          <w:rFonts w:asciiTheme="minorBidi" w:hAnsiTheme="minorBidi"/>
          <w:sz w:val="36"/>
          <w:szCs w:val="36"/>
          <w:lang w:bidi="ar-LB"/>
        </w:rPr>
        <w:t>150</w:t>
      </w:r>
      <w:r w:rsidRPr="00514817">
        <w:rPr>
          <w:rFonts w:asciiTheme="minorBidi" w:hAnsiTheme="minorBidi"/>
          <w:sz w:val="36"/>
          <w:szCs w:val="36"/>
          <w:rtl/>
          <w:lang w:bidi="ar-LB"/>
        </w:rPr>
        <w:t xml:space="preserve"> الف دولار للقاحات كوفيد-19</w:t>
      </w:r>
    </w:p>
    <w:p w:rsidR="00514817" w:rsidRPr="00514817" w:rsidRDefault="00514817" w:rsidP="00514817">
      <w:pPr>
        <w:bidi/>
        <w:rPr>
          <w:rFonts w:asciiTheme="minorBidi" w:hAnsiTheme="minorBidi"/>
          <w:sz w:val="36"/>
          <w:szCs w:val="36"/>
          <w:rtl/>
          <w:lang w:bidi="ar-LB"/>
        </w:rPr>
      </w:pPr>
    </w:p>
    <w:p w:rsidR="00514817" w:rsidRPr="00514817" w:rsidRDefault="00514817" w:rsidP="00514817">
      <w:pPr>
        <w:bidi/>
        <w:rPr>
          <w:rFonts w:asciiTheme="minorBidi" w:hAnsiTheme="minorBidi"/>
          <w:sz w:val="36"/>
          <w:szCs w:val="36"/>
          <w:lang w:bidi="ar-LB"/>
        </w:rPr>
      </w:pPr>
      <w:r w:rsidRPr="00514817">
        <w:rPr>
          <w:rFonts w:asciiTheme="minorBidi" w:hAnsiTheme="minorBidi"/>
          <w:sz w:val="36"/>
          <w:szCs w:val="36"/>
          <w:rtl/>
          <w:lang w:bidi="ar-LB"/>
        </w:rPr>
        <w:t xml:space="preserve">تتجه الجامعة اللبنانية الاميركية </w:t>
      </w:r>
      <w:r w:rsidRPr="00514817">
        <w:rPr>
          <w:rFonts w:asciiTheme="minorBidi" w:hAnsiTheme="minorBidi"/>
          <w:sz w:val="36"/>
          <w:szCs w:val="36"/>
          <w:lang w:bidi="ar-LB"/>
        </w:rPr>
        <w:t>LAU</w:t>
      </w:r>
      <w:r w:rsidRPr="00514817">
        <w:rPr>
          <w:rFonts w:asciiTheme="minorBidi" w:hAnsiTheme="minorBidi"/>
          <w:sz w:val="36"/>
          <w:szCs w:val="36"/>
          <w:rtl/>
          <w:lang w:bidi="ar-LB"/>
        </w:rPr>
        <w:t xml:space="preserve"> وفي اطار مساعيها المتواصلة لمواجهة جائحة كوفيد-19 الى جمع المال للمساعدة على شراء لقاحات من اجل تعزيز حملة التلقيح وزيادة المناعة.  وتهدف الجامعة من خلال حملتها على منصة </w:t>
      </w:r>
      <w:proofErr w:type="spellStart"/>
      <w:r w:rsidRPr="00514817">
        <w:rPr>
          <w:rFonts w:asciiTheme="minorBidi" w:hAnsiTheme="minorBidi"/>
          <w:sz w:val="36"/>
          <w:szCs w:val="36"/>
          <w:lang w:bidi="ar-LB"/>
        </w:rPr>
        <w:t>Givecampus</w:t>
      </w:r>
      <w:proofErr w:type="spellEnd"/>
      <w:r w:rsidRPr="00514817">
        <w:rPr>
          <w:rFonts w:asciiTheme="minorBidi" w:hAnsiTheme="minorBidi"/>
          <w:sz w:val="36"/>
          <w:szCs w:val="36"/>
          <w:rtl/>
          <w:lang w:bidi="ar-LB"/>
        </w:rPr>
        <w:t xml:space="preserve"> حتى 31 ايار المقبل الى جمع مبلغ 150 الف دولار بالعملة الاميركية </w:t>
      </w:r>
      <w:r w:rsidRPr="00514817">
        <w:rPr>
          <w:rFonts w:asciiTheme="minorBidi" w:hAnsiTheme="minorBidi"/>
          <w:sz w:val="36"/>
          <w:szCs w:val="36"/>
          <w:lang w:bidi="ar-LB"/>
        </w:rPr>
        <w:t>(fresh)</w:t>
      </w:r>
      <w:r w:rsidRPr="00514817">
        <w:rPr>
          <w:rFonts w:asciiTheme="minorBidi" w:hAnsiTheme="minorBidi"/>
          <w:sz w:val="36"/>
          <w:szCs w:val="36"/>
          <w:rtl/>
          <w:lang w:bidi="ar-LB"/>
        </w:rPr>
        <w:t xml:space="preserve"> لكي تتمكن من شراء اللقاح. </w:t>
      </w:r>
    </w:p>
    <w:p w:rsidR="00514817" w:rsidRPr="00514817" w:rsidRDefault="00514817" w:rsidP="00514817">
      <w:pPr>
        <w:bidi/>
        <w:rPr>
          <w:rFonts w:asciiTheme="minorBidi" w:hAnsiTheme="minorBidi"/>
          <w:sz w:val="36"/>
          <w:szCs w:val="36"/>
          <w:rtl/>
          <w:lang w:bidi="ar-LB"/>
        </w:rPr>
      </w:pPr>
      <w:r w:rsidRPr="00514817">
        <w:rPr>
          <w:rFonts w:asciiTheme="minorBidi" w:hAnsiTheme="minorBidi"/>
          <w:sz w:val="36"/>
          <w:szCs w:val="36"/>
          <w:rtl/>
          <w:lang w:bidi="ar-LB"/>
        </w:rPr>
        <w:t xml:space="preserve"> وتشكل حملة التمويل الجماعية هذه والتي تستمر على مدى ستة اسابيع جزءًا من حملة أوسع لجمع مبلغ 2،25 مليون دولار اميركي لتأمين اللقاحات لطلاب واساتذة وموظفي جامعة  </w:t>
      </w:r>
      <w:r w:rsidRPr="00514817">
        <w:rPr>
          <w:rFonts w:asciiTheme="minorBidi" w:hAnsiTheme="minorBidi"/>
          <w:sz w:val="36"/>
          <w:szCs w:val="36"/>
          <w:lang w:bidi="ar-LB"/>
        </w:rPr>
        <w:t>LAU</w:t>
      </w:r>
      <w:r w:rsidRPr="00514817">
        <w:rPr>
          <w:rFonts w:asciiTheme="minorBidi" w:hAnsiTheme="minorBidi"/>
          <w:sz w:val="36"/>
          <w:szCs w:val="36"/>
          <w:rtl/>
          <w:lang w:bidi="ar-LB"/>
        </w:rPr>
        <w:t xml:space="preserve"> والدائرة الاوسع المحيطة بهم، بالتعاون مع وزارة الصحة العامة التي منحت المركز الطبي في الجامعة اللبنانية الاميركية – مستشفى رزق اضافة الى ثلاثة مراكز طبية جامعية، الإذن لشراء اللقاحات وتوزيعها على المواطنين. وتأمل جامعة </w:t>
      </w:r>
      <w:r w:rsidRPr="00514817">
        <w:rPr>
          <w:rFonts w:asciiTheme="minorBidi" w:hAnsiTheme="minorBidi"/>
          <w:sz w:val="36"/>
          <w:szCs w:val="36"/>
          <w:lang w:bidi="ar-LB"/>
        </w:rPr>
        <w:t>LAU</w:t>
      </w:r>
      <w:r w:rsidRPr="00514817">
        <w:rPr>
          <w:rFonts w:asciiTheme="minorBidi" w:hAnsiTheme="minorBidi"/>
          <w:sz w:val="36"/>
          <w:szCs w:val="36"/>
          <w:rtl/>
          <w:lang w:bidi="ar-LB"/>
        </w:rPr>
        <w:t xml:space="preserve"> من خلال هذا المسار أن تتمكن من تأمين 200 الف جرعة من اللقاح خلال الشهرين المقبلين. </w:t>
      </w:r>
    </w:p>
    <w:p w:rsidR="00514817" w:rsidRPr="00514817" w:rsidRDefault="00514817" w:rsidP="00514817">
      <w:pPr>
        <w:bidi/>
        <w:rPr>
          <w:rFonts w:asciiTheme="minorBidi" w:hAnsiTheme="minorBidi"/>
          <w:sz w:val="36"/>
          <w:szCs w:val="36"/>
          <w:lang w:bidi="ar-LB"/>
        </w:rPr>
      </w:pPr>
      <w:r w:rsidRPr="00514817">
        <w:rPr>
          <w:rFonts w:asciiTheme="minorBidi" w:hAnsiTheme="minorBidi"/>
          <w:sz w:val="36"/>
          <w:szCs w:val="36"/>
          <w:rtl/>
          <w:lang w:bidi="ar-LB"/>
        </w:rPr>
        <w:t xml:space="preserve">واعتبرت </w:t>
      </w:r>
      <w:r w:rsidRPr="00514817">
        <w:rPr>
          <w:rFonts w:asciiTheme="minorBidi" w:hAnsiTheme="minorBidi"/>
          <w:sz w:val="36"/>
          <w:szCs w:val="36"/>
          <w:rtl/>
        </w:rPr>
        <w:t>نائبة الرئيس</w:t>
      </w:r>
      <w:r w:rsidRPr="00514817">
        <w:rPr>
          <w:rFonts w:asciiTheme="minorBidi" w:hAnsiTheme="minorBidi"/>
          <w:sz w:val="36"/>
          <w:szCs w:val="36"/>
          <w:rtl/>
          <w:lang w:bidi="ar-LB"/>
        </w:rPr>
        <w:t xml:space="preserve"> المساعد</w:t>
      </w:r>
      <w:r w:rsidRPr="00514817">
        <w:rPr>
          <w:rFonts w:asciiTheme="minorBidi" w:hAnsiTheme="minorBidi"/>
          <w:sz w:val="36"/>
          <w:szCs w:val="36"/>
          <w:rtl/>
        </w:rPr>
        <w:t xml:space="preserve"> للانماء</w:t>
      </w:r>
      <w:r w:rsidRPr="00514817">
        <w:rPr>
          <w:rFonts w:asciiTheme="minorBidi" w:hAnsiTheme="minorBidi"/>
          <w:sz w:val="36"/>
          <w:szCs w:val="36"/>
          <w:rtl/>
          <w:lang w:bidi="ar-LB"/>
        </w:rPr>
        <w:t xml:space="preserve"> ناديا مكداشي أن الحملة وسيلة للتواصل مع الآلاف من اصدقاء الجامعة وخريجيها وخريجاتها في ارجاء العالم، وقالت: "يتيح لنا برنامج التمويل الجماعي جمع أكبر قدر من الموارد المتاحة وبأسرع وقت ممكن من القادرين على العطاء بالدولار الاميركي من خارج لبنان". </w:t>
      </w:r>
    </w:p>
    <w:p w:rsidR="00514817" w:rsidRPr="00514817" w:rsidRDefault="00514817" w:rsidP="00514817">
      <w:pPr>
        <w:bidi/>
        <w:rPr>
          <w:rFonts w:asciiTheme="minorBidi" w:hAnsiTheme="minorBidi"/>
          <w:sz w:val="36"/>
          <w:szCs w:val="36"/>
          <w:lang w:bidi="ar-LB"/>
        </w:rPr>
      </w:pPr>
    </w:p>
    <w:p w:rsidR="00514817" w:rsidRPr="00514817" w:rsidRDefault="00514817" w:rsidP="00514817">
      <w:pPr>
        <w:bidi/>
        <w:rPr>
          <w:rFonts w:asciiTheme="minorBidi" w:hAnsiTheme="minorBidi"/>
          <w:sz w:val="36"/>
          <w:szCs w:val="36"/>
          <w:rtl/>
        </w:rPr>
      </w:pPr>
      <w:r w:rsidRPr="00514817">
        <w:rPr>
          <w:rFonts w:asciiTheme="minorBidi" w:hAnsiTheme="minorBidi"/>
          <w:sz w:val="36"/>
          <w:szCs w:val="36"/>
          <w:rtl/>
          <w:lang w:bidi="ar-LB"/>
        </w:rPr>
        <w:t xml:space="preserve">واشار نائب الرئيس لشؤون التطوير الدكتور جورج  ك. نجار الى ان </w:t>
      </w:r>
      <w:r w:rsidRPr="00514817">
        <w:rPr>
          <w:rFonts w:asciiTheme="minorBidi" w:hAnsiTheme="minorBidi"/>
          <w:sz w:val="36"/>
          <w:szCs w:val="36"/>
          <w:lang w:bidi="ar-LB"/>
        </w:rPr>
        <w:t>LAU</w:t>
      </w:r>
      <w:r w:rsidRPr="00514817">
        <w:rPr>
          <w:rFonts w:asciiTheme="minorBidi" w:hAnsiTheme="minorBidi"/>
          <w:sz w:val="36"/>
          <w:szCs w:val="36"/>
          <w:rtl/>
          <w:lang w:bidi="ar-LB"/>
        </w:rPr>
        <w:t xml:space="preserve"> ومركزها الطبي الجامعي-مستشفى رزق ينهضان بمسؤولية كبيرة ومهمة ضمن الجهود المبذولة على المستوى اللبناني للتعامل مع جائحة كوفيد-19، وقال: "يمكن للجامعة والمركز </w:t>
      </w:r>
      <w:r w:rsidRPr="00514817">
        <w:rPr>
          <w:rFonts w:asciiTheme="minorBidi" w:hAnsiTheme="minorBidi"/>
          <w:sz w:val="36"/>
          <w:szCs w:val="36"/>
          <w:rtl/>
          <w:lang w:bidi="ar-LB"/>
        </w:rPr>
        <w:lastRenderedPageBreak/>
        <w:t xml:space="preserve">الطبي القيام بالمزيد من خلال دعم اصدقاء الجامعة من كل أنحاء العالم للحصول على اللقاحات المطلوبة". </w:t>
      </w:r>
    </w:p>
    <w:p w:rsidR="00514817" w:rsidRPr="00514817" w:rsidRDefault="00514817" w:rsidP="00514817">
      <w:pPr>
        <w:bidi/>
        <w:rPr>
          <w:rFonts w:asciiTheme="minorBidi" w:hAnsiTheme="minorBidi"/>
          <w:sz w:val="36"/>
          <w:szCs w:val="36"/>
          <w:rtl/>
        </w:rPr>
      </w:pPr>
    </w:p>
    <w:p w:rsidR="00514817" w:rsidRPr="00514817" w:rsidRDefault="00514817" w:rsidP="00514817">
      <w:pPr>
        <w:bidi/>
        <w:rPr>
          <w:rFonts w:asciiTheme="minorBidi" w:hAnsiTheme="minorBidi"/>
          <w:sz w:val="36"/>
          <w:szCs w:val="36"/>
          <w:rtl/>
        </w:rPr>
      </w:pPr>
      <w:r w:rsidRPr="00514817">
        <w:rPr>
          <w:rFonts w:asciiTheme="minorBidi" w:hAnsiTheme="minorBidi"/>
          <w:sz w:val="36"/>
          <w:szCs w:val="36"/>
          <w:rtl/>
        </w:rPr>
        <w:t xml:space="preserve">وللتوضيح فإن التمويل الجماعي عبارة عن حملة تمويل من خلال عطاءات صغيرة ومتوسطة من عدد كبير من المواطنين والمواطنات عبر الانترنت، وهي أساسية في الحصول على اللقاحات لأنها توفر للجامعة السيولة التي تحتاجها بالدولار الاميركي. ويشار الى أن </w:t>
      </w:r>
      <w:r w:rsidRPr="00514817">
        <w:rPr>
          <w:rFonts w:asciiTheme="minorBidi" w:hAnsiTheme="minorBidi"/>
          <w:sz w:val="36"/>
          <w:szCs w:val="36"/>
          <w:rtl/>
          <w:lang w:bidi="ar-LB"/>
        </w:rPr>
        <w:t xml:space="preserve">جامعة </w:t>
      </w:r>
      <w:r w:rsidRPr="00514817">
        <w:rPr>
          <w:rFonts w:asciiTheme="minorBidi" w:hAnsiTheme="minorBidi"/>
          <w:sz w:val="36"/>
          <w:szCs w:val="36"/>
          <w:lang w:bidi="ar-LB"/>
        </w:rPr>
        <w:t>LAU</w:t>
      </w:r>
      <w:r w:rsidRPr="00514817">
        <w:rPr>
          <w:rFonts w:asciiTheme="minorBidi" w:hAnsiTheme="minorBidi"/>
          <w:sz w:val="36"/>
          <w:szCs w:val="36"/>
          <w:rtl/>
          <w:lang w:bidi="ar-LB"/>
        </w:rPr>
        <w:t xml:space="preserve"> والمركز الطبي الجامعي التابع لها – مستشفى رزق لم يتوانيا عن اداء واجبهما في مواجهة جائحة كوفيد-19 ومنذ اللحظة الاولى وعلى مستويات عدة سواء إن على مستوى قسم العناية الفائقة، او لجهة اجراء فحوصات </w:t>
      </w:r>
      <w:r w:rsidRPr="00514817">
        <w:rPr>
          <w:rFonts w:asciiTheme="minorBidi" w:hAnsiTheme="minorBidi"/>
          <w:sz w:val="36"/>
          <w:szCs w:val="36"/>
          <w:lang w:bidi="ar-LB"/>
        </w:rPr>
        <w:t>PCR</w:t>
      </w:r>
      <w:r w:rsidRPr="00514817">
        <w:rPr>
          <w:rFonts w:asciiTheme="minorBidi" w:hAnsiTheme="minorBidi"/>
          <w:sz w:val="36"/>
          <w:szCs w:val="36"/>
          <w:rtl/>
          <w:lang w:bidi="ar-LB"/>
        </w:rPr>
        <w:t xml:space="preserve"> مجانية بواسطة الوحدة المتحركة </w:t>
      </w:r>
      <w:r w:rsidRPr="00514817">
        <w:rPr>
          <w:rFonts w:asciiTheme="minorBidi" w:hAnsiTheme="minorBidi"/>
          <w:sz w:val="36"/>
          <w:szCs w:val="36"/>
          <w:rtl/>
        </w:rPr>
        <w:t xml:space="preserve"> وعلى كامل الاراضي اللبنانية وخصوصاً في المناطق الحدودية النائية. وتبذل الفرق العاملة في الجامعة والمركز الطبي الجامعي-مستشفى رزق قصارى جهدها وكل ما تستطيع القيام به للمساعدة في التصدي للجائحة والحد من انتشارها ومدّ يد العون للمصابين. </w:t>
      </w:r>
      <w:r w:rsidRPr="00514817">
        <w:rPr>
          <w:rFonts w:asciiTheme="minorBidi" w:hAnsiTheme="minorBidi"/>
          <w:sz w:val="36"/>
          <w:szCs w:val="36"/>
        </w:rPr>
        <w:t xml:space="preserve"> </w:t>
      </w:r>
    </w:p>
    <w:p w:rsidR="00514817" w:rsidRPr="00514817" w:rsidRDefault="00514817" w:rsidP="00514817">
      <w:pPr>
        <w:bidi/>
        <w:rPr>
          <w:rFonts w:asciiTheme="minorBidi" w:hAnsiTheme="minorBidi"/>
          <w:sz w:val="36"/>
          <w:szCs w:val="36"/>
          <w:rtl/>
        </w:rPr>
      </w:pPr>
      <w:r w:rsidRPr="00514817">
        <w:rPr>
          <w:rFonts w:asciiTheme="minorBidi" w:hAnsiTheme="minorBidi"/>
          <w:sz w:val="36"/>
          <w:szCs w:val="36"/>
          <w:rtl/>
        </w:rPr>
        <w:t xml:space="preserve">واعتبر رئيس </w:t>
      </w:r>
      <w:r w:rsidRPr="00514817">
        <w:rPr>
          <w:rFonts w:asciiTheme="minorBidi" w:hAnsiTheme="minorBidi"/>
          <w:sz w:val="36"/>
          <w:szCs w:val="36"/>
        </w:rPr>
        <w:t>LAU</w:t>
      </w:r>
      <w:r w:rsidRPr="00514817">
        <w:rPr>
          <w:rFonts w:asciiTheme="minorBidi" w:hAnsiTheme="minorBidi"/>
          <w:sz w:val="36"/>
          <w:szCs w:val="36"/>
          <w:rtl/>
        </w:rPr>
        <w:t xml:space="preserve"> الدكتور ميشال معوض</w:t>
      </w:r>
      <w:r w:rsidRPr="00514817">
        <w:rPr>
          <w:rFonts w:asciiTheme="minorBidi" w:hAnsiTheme="minorBidi"/>
          <w:sz w:val="36"/>
          <w:szCs w:val="36"/>
        </w:rPr>
        <w:t xml:space="preserve"> </w:t>
      </w:r>
      <w:r w:rsidRPr="00514817">
        <w:rPr>
          <w:rFonts w:asciiTheme="minorBidi" w:hAnsiTheme="minorBidi"/>
          <w:sz w:val="36"/>
          <w:szCs w:val="36"/>
          <w:rtl/>
        </w:rPr>
        <w:t>أن</w:t>
      </w:r>
      <w:r w:rsidRPr="00514817">
        <w:rPr>
          <w:rFonts w:asciiTheme="minorBidi" w:hAnsiTheme="minorBidi"/>
          <w:sz w:val="36"/>
          <w:szCs w:val="36"/>
        </w:rPr>
        <w:t xml:space="preserve"> </w:t>
      </w:r>
      <w:r w:rsidRPr="00514817">
        <w:rPr>
          <w:rFonts w:asciiTheme="minorBidi" w:hAnsiTheme="minorBidi"/>
          <w:sz w:val="36"/>
          <w:szCs w:val="36"/>
          <w:rtl/>
          <w:lang w:bidi="ar-LB"/>
        </w:rPr>
        <w:t>الجامعة تدرك و</w:t>
      </w:r>
      <w:r w:rsidRPr="00514817">
        <w:rPr>
          <w:rFonts w:asciiTheme="minorBidi" w:hAnsiTheme="minorBidi"/>
          <w:sz w:val="36"/>
          <w:szCs w:val="36"/>
          <w:rtl/>
        </w:rPr>
        <w:t>انطلاقاً من مسؤولياتها المجتمعية والتزاماتها الوطنية ان ما قامت به ليس كافياً فلبنان لديه أعلى معدلات الاصابة يومياً على المستوى العالمي، ومئات الآلاف من اللبنانيين تعرضوا للفيروس، والمئات فقدوا حياتهم، والطريقة الوحيدة لمواجهة هذا الوضع هي تلقيح الغالبية الساحقة من الشعب اللبناني للوصول الى المناعة الجماعيّة. وهذا ما كرّس له الرئيس معوض اهتمامه الكامل وعقد لهذا الهدف مؤتمرات افتراضية عدة عبر الانترنت لعرض حملة التلقيح وتلقي الاسئلة والاستفسارات.</w:t>
      </w:r>
    </w:p>
    <w:p w:rsidR="00514817" w:rsidRPr="00514817" w:rsidRDefault="00514817" w:rsidP="00514817">
      <w:pPr>
        <w:bidi/>
        <w:rPr>
          <w:rFonts w:asciiTheme="minorBidi" w:hAnsiTheme="minorBidi"/>
          <w:sz w:val="36"/>
          <w:szCs w:val="36"/>
          <w:rtl/>
          <w:lang w:bidi="ar-LB"/>
        </w:rPr>
      </w:pPr>
      <w:r w:rsidRPr="00514817">
        <w:rPr>
          <w:rFonts w:asciiTheme="minorBidi" w:hAnsiTheme="minorBidi"/>
          <w:sz w:val="36"/>
          <w:szCs w:val="36"/>
          <w:rtl/>
        </w:rPr>
        <w:t>وفي تأكيد على أهمية موقف معوض من المناعة المجتمعية، اعتبر نائب الرئيس</w:t>
      </w:r>
      <w:r w:rsidRPr="00514817">
        <w:rPr>
          <w:rFonts w:asciiTheme="minorBidi" w:hAnsiTheme="minorBidi"/>
          <w:sz w:val="36"/>
          <w:szCs w:val="36"/>
          <w:rtl/>
          <w:lang w:bidi="ar-LB"/>
        </w:rPr>
        <w:t xml:space="preserve"> المساعد</w:t>
      </w:r>
      <w:r w:rsidRPr="00514817">
        <w:rPr>
          <w:rFonts w:asciiTheme="minorBidi" w:hAnsiTheme="minorBidi"/>
          <w:sz w:val="36"/>
          <w:szCs w:val="36"/>
          <w:rtl/>
        </w:rPr>
        <w:t xml:space="preserve"> للانماء نسيب نصر، ان اللقاحات أساسية لعودة اللبنانيين الى الحد الادنى من الحياة الطبيعية، كما أنها أساسية لعودة الحياة الجامعية الى طبيعتها وحماية مستقبل </w:t>
      </w:r>
      <w:r w:rsidRPr="00514817">
        <w:rPr>
          <w:rFonts w:asciiTheme="minorBidi" w:hAnsiTheme="minorBidi"/>
          <w:sz w:val="36"/>
          <w:szCs w:val="36"/>
        </w:rPr>
        <w:t>LAU</w:t>
      </w:r>
      <w:r w:rsidRPr="00514817">
        <w:rPr>
          <w:rFonts w:asciiTheme="minorBidi" w:hAnsiTheme="minorBidi"/>
          <w:sz w:val="36"/>
          <w:szCs w:val="36"/>
          <w:rtl/>
          <w:lang w:bidi="ar-LB"/>
        </w:rPr>
        <w:t>.</w:t>
      </w:r>
    </w:p>
    <w:p w:rsidR="00514817" w:rsidRPr="00514817" w:rsidRDefault="00514817" w:rsidP="00514817">
      <w:pPr>
        <w:bidi/>
        <w:rPr>
          <w:rFonts w:asciiTheme="minorBidi" w:hAnsiTheme="minorBidi"/>
          <w:sz w:val="36"/>
          <w:szCs w:val="36"/>
        </w:rPr>
      </w:pPr>
      <w:r w:rsidRPr="00514817">
        <w:rPr>
          <w:rFonts w:asciiTheme="minorBidi" w:hAnsiTheme="minorBidi"/>
          <w:sz w:val="36"/>
          <w:szCs w:val="36"/>
          <w:rtl/>
          <w:lang w:bidi="ar-LB"/>
        </w:rPr>
        <w:lastRenderedPageBreak/>
        <w:t xml:space="preserve">للراغبين في التبرع واحداث فرق في لبنان ومساعدة </w:t>
      </w:r>
      <w:r w:rsidRPr="00514817">
        <w:rPr>
          <w:rFonts w:asciiTheme="minorBidi" w:hAnsiTheme="minorBidi"/>
          <w:sz w:val="36"/>
          <w:szCs w:val="36"/>
          <w:lang w:bidi="ar-LB"/>
        </w:rPr>
        <w:t>LAU</w:t>
      </w:r>
      <w:r w:rsidRPr="00514817">
        <w:rPr>
          <w:rFonts w:asciiTheme="minorBidi" w:hAnsiTheme="minorBidi"/>
          <w:sz w:val="36"/>
          <w:szCs w:val="36"/>
          <w:rtl/>
          <w:lang w:bidi="ar-LB"/>
        </w:rPr>
        <w:t xml:space="preserve"> و </w:t>
      </w:r>
      <w:r w:rsidRPr="00514817">
        <w:rPr>
          <w:rFonts w:asciiTheme="minorBidi" w:hAnsiTheme="minorBidi"/>
          <w:sz w:val="36"/>
          <w:szCs w:val="36"/>
          <w:lang w:bidi="ar-LB"/>
        </w:rPr>
        <w:t>LAUMC</w:t>
      </w:r>
      <w:r w:rsidRPr="00514817">
        <w:rPr>
          <w:rFonts w:asciiTheme="minorBidi" w:hAnsiTheme="minorBidi"/>
          <w:sz w:val="36"/>
          <w:szCs w:val="36"/>
          <w:rtl/>
          <w:lang w:bidi="ar-LB"/>
        </w:rPr>
        <w:t xml:space="preserve"> من خلال زيادة المناعة ضد كوفيد-19 يمكن زيارة موقع: </w:t>
      </w:r>
      <w:hyperlink r:id="rId6" w:history="1">
        <w:r w:rsidRPr="00514817">
          <w:rPr>
            <w:rStyle w:val="Hyperlink"/>
            <w:rFonts w:asciiTheme="minorBidi" w:hAnsiTheme="minorBidi"/>
            <w:sz w:val="36"/>
            <w:szCs w:val="36"/>
            <w:lang w:bidi="ar-LB"/>
          </w:rPr>
          <w:t>https://www.givecampus.com/schools/LebaneseAmericanUniversity/time-to-vaccinate-lebanon</w:t>
        </w:r>
      </w:hyperlink>
      <w:r w:rsidRPr="00514817">
        <w:rPr>
          <w:rFonts w:asciiTheme="minorBidi" w:hAnsiTheme="minorBidi"/>
          <w:sz w:val="36"/>
          <w:szCs w:val="36"/>
          <w:rtl/>
          <w:lang w:bidi="ar-LB"/>
        </w:rPr>
        <w:t xml:space="preserve"> </w:t>
      </w:r>
      <w:r w:rsidRPr="00514817">
        <w:rPr>
          <w:rFonts w:asciiTheme="minorBidi" w:hAnsiTheme="minorBidi"/>
          <w:sz w:val="36"/>
          <w:szCs w:val="36"/>
        </w:rPr>
        <w:tab/>
      </w:r>
      <w:r w:rsidRPr="00514817">
        <w:rPr>
          <w:rFonts w:asciiTheme="minorBidi" w:hAnsiTheme="minorBidi"/>
          <w:sz w:val="36"/>
          <w:szCs w:val="36"/>
        </w:rPr>
        <w:tab/>
      </w:r>
    </w:p>
    <w:p w:rsidR="00E60AC9" w:rsidRPr="00514817" w:rsidRDefault="00E60AC9" w:rsidP="00514817">
      <w:pPr>
        <w:bidi/>
      </w:pPr>
      <w:bookmarkStart w:id="0" w:name="_GoBack"/>
      <w:bookmarkEnd w:id="0"/>
    </w:p>
    <w:sectPr w:rsidR="00E60AC9" w:rsidRPr="00514817" w:rsidSect="009F34F1">
      <w:headerReference w:type="even" r:id="rId7"/>
      <w:headerReference w:type="default" r:id="rId8"/>
      <w:footerReference w:type="default" r:id="rId9"/>
      <w:headerReference w:type="first" r:id="rId10"/>
      <w:pgSz w:w="11900" w:h="16840"/>
      <w:pgMar w:top="2364" w:right="963" w:bottom="1440" w:left="1156"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FE8" w:rsidRDefault="00F70FE8" w:rsidP="00DA7E97">
      <w:pPr>
        <w:spacing w:after="0" w:line="240" w:lineRule="auto"/>
      </w:pPr>
      <w:r>
        <w:separator/>
      </w:r>
    </w:p>
  </w:endnote>
  <w:endnote w:type="continuationSeparator" w:id="0">
    <w:p w:rsidR="00F70FE8" w:rsidRDefault="00F70FE8" w:rsidP="00DA7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555" w:rsidRPr="00AF20C0" w:rsidRDefault="00423555" w:rsidP="00423555">
    <w:pPr>
      <w:pStyle w:val="Footer"/>
      <w:ind w:left="1276" w:right="-903" w:firstLine="3969"/>
      <w:rPr>
        <w:rFonts w:asciiTheme="minorBidi" w:hAnsiTheme="minorBidi"/>
        <w:color w:val="262626" w:themeColor="text1" w:themeTint="D9"/>
      </w:rPr>
    </w:pPr>
    <w:r w:rsidRPr="00AF20C0">
      <w:rPr>
        <w:rFonts w:asciiTheme="minorBidi" w:hAnsiTheme="minorBidi"/>
        <w:color w:val="262626" w:themeColor="text1" w:themeTint="D9"/>
      </w:rPr>
      <w:t>For more information, please contact:</w:t>
    </w:r>
  </w:p>
  <w:p w:rsidR="00423555" w:rsidRPr="00AF20C0" w:rsidRDefault="00423555" w:rsidP="00423555">
    <w:pPr>
      <w:pStyle w:val="Footer"/>
      <w:ind w:left="1276" w:right="-903" w:firstLine="3969"/>
      <w:rPr>
        <w:rFonts w:asciiTheme="minorBidi" w:hAnsiTheme="minorBidi"/>
        <w:color w:val="262626" w:themeColor="text1" w:themeTint="D9"/>
      </w:rPr>
    </w:pPr>
    <w:r w:rsidRPr="00AF20C0">
      <w:rPr>
        <w:rFonts w:asciiTheme="minorBidi" w:hAnsiTheme="minorBidi"/>
        <w:color w:val="262626" w:themeColor="text1" w:themeTint="D9"/>
      </w:rPr>
      <w:t>Nada Torbey</w:t>
    </w:r>
  </w:p>
  <w:p w:rsidR="00423555" w:rsidRPr="00AF20C0" w:rsidRDefault="00423555" w:rsidP="00423555">
    <w:pPr>
      <w:pStyle w:val="Footer"/>
      <w:ind w:left="1276" w:right="-903" w:firstLine="3969"/>
      <w:rPr>
        <w:rFonts w:asciiTheme="minorBidi" w:hAnsiTheme="minorBidi"/>
        <w:color w:val="262626" w:themeColor="text1" w:themeTint="D9"/>
      </w:rPr>
    </w:pPr>
    <w:r w:rsidRPr="00AF20C0">
      <w:rPr>
        <w:rFonts w:asciiTheme="minorBidi" w:hAnsiTheme="minorBidi"/>
        <w:color w:val="262626" w:themeColor="text1" w:themeTint="D9"/>
      </w:rPr>
      <w:t>Director of Media &amp; Public Relations</w:t>
    </w:r>
  </w:p>
  <w:p w:rsidR="00423555" w:rsidRPr="00AF20C0" w:rsidRDefault="00423555" w:rsidP="00423555">
    <w:pPr>
      <w:pStyle w:val="Footer"/>
      <w:ind w:left="1276" w:right="-903" w:firstLine="3969"/>
      <w:rPr>
        <w:rFonts w:asciiTheme="minorBidi" w:hAnsiTheme="minorBidi"/>
        <w:color w:val="262626" w:themeColor="text1" w:themeTint="D9"/>
      </w:rPr>
    </w:pPr>
    <w:r w:rsidRPr="00AF20C0">
      <w:rPr>
        <w:rFonts w:asciiTheme="minorBidi" w:hAnsiTheme="minorBidi"/>
        <w:color w:val="262626" w:themeColor="text1" w:themeTint="D9"/>
      </w:rPr>
      <w:t>Lebanese American University</w:t>
    </w:r>
  </w:p>
  <w:p w:rsidR="00423555" w:rsidRPr="00AF20C0" w:rsidRDefault="00423555" w:rsidP="00423555">
    <w:pPr>
      <w:pStyle w:val="Footer"/>
      <w:ind w:left="1276" w:right="-903" w:firstLine="3969"/>
      <w:rPr>
        <w:rFonts w:asciiTheme="minorBidi" w:hAnsiTheme="minorBidi"/>
        <w:color w:val="262626" w:themeColor="text1" w:themeTint="D9"/>
      </w:rPr>
    </w:pPr>
    <w:r w:rsidRPr="00AF20C0">
      <w:rPr>
        <w:rFonts w:asciiTheme="minorBidi" w:hAnsiTheme="minorBidi"/>
        <w:color w:val="262626" w:themeColor="text1" w:themeTint="D9"/>
      </w:rPr>
      <w:t>Beirut, Lebanon</w:t>
    </w:r>
  </w:p>
  <w:p w:rsidR="00423555" w:rsidRPr="00AF20C0" w:rsidRDefault="00423555" w:rsidP="00423555">
    <w:pPr>
      <w:pStyle w:val="Footer"/>
      <w:ind w:left="1276" w:right="-903" w:firstLine="3969"/>
      <w:rPr>
        <w:rFonts w:asciiTheme="minorBidi" w:hAnsiTheme="minorBidi"/>
        <w:color w:val="262626" w:themeColor="text1" w:themeTint="D9"/>
      </w:rPr>
    </w:pPr>
    <w:r w:rsidRPr="00AF20C0">
      <w:rPr>
        <w:rFonts w:asciiTheme="minorBidi" w:hAnsiTheme="minorBidi"/>
        <w:color w:val="262626" w:themeColor="text1" w:themeTint="D9"/>
      </w:rPr>
      <w:t>Tel.: +961 1 786 456 ext. 2871</w:t>
    </w:r>
  </w:p>
  <w:p w:rsidR="00423555" w:rsidRPr="00AF20C0" w:rsidRDefault="00423555" w:rsidP="00423555">
    <w:pPr>
      <w:pStyle w:val="Footer"/>
      <w:ind w:left="1276" w:right="-903" w:firstLine="3969"/>
      <w:rPr>
        <w:rFonts w:asciiTheme="minorBidi" w:hAnsiTheme="minorBidi"/>
        <w:color w:val="262626" w:themeColor="text1" w:themeTint="D9"/>
      </w:rPr>
    </w:pPr>
    <w:proofErr w:type="gramStart"/>
    <w:r w:rsidRPr="00AF20C0">
      <w:rPr>
        <w:rFonts w:asciiTheme="minorBidi" w:hAnsiTheme="minorBidi"/>
        <w:color w:val="262626" w:themeColor="text1" w:themeTint="D9"/>
      </w:rPr>
      <w:t>Mob.:</w:t>
    </w:r>
    <w:proofErr w:type="gramEnd"/>
    <w:r w:rsidRPr="00AF20C0">
      <w:rPr>
        <w:rFonts w:asciiTheme="minorBidi" w:hAnsiTheme="minorBidi"/>
        <w:color w:val="262626" w:themeColor="text1" w:themeTint="D9"/>
      </w:rPr>
      <w:t xml:space="preserve"> +961 3 607 127</w:t>
    </w:r>
  </w:p>
  <w:p w:rsidR="00423555" w:rsidRPr="00AF20C0" w:rsidRDefault="00423555" w:rsidP="00372F34">
    <w:pPr>
      <w:pStyle w:val="Footer"/>
      <w:ind w:left="1276" w:right="-903" w:firstLine="3969"/>
      <w:rPr>
        <w:rFonts w:asciiTheme="minorBidi" w:hAnsiTheme="minorBidi"/>
        <w:color w:val="262626" w:themeColor="text1" w:themeTint="D9"/>
      </w:rPr>
    </w:pPr>
    <w:proofErr w:type="gramStart"/>
    <w:r w:rsidRPr="00AF20C0">
      <w:rPr>
        <w:rFonts w:asciiTheme="minorBidi" w:hAnsiTheme="minorBidi"/>
        <w:color w:val="262626" w:themeColor="text1" w:themeTint="D9"/>
      </w:rPr>
      <w:t>Email.:</w:t>
    </w:r>
    <w:proofErr w:type="gramEnd"/>
    <w:r w:rsidRPr="00AF20C0">
      <w:rPr>
        <w:rFonts w:asciiTheme="minorBidi" w:hAnsiTheme="minorBidi"/>
        <w:color w:val="262626" w:themeColor="text1" w:themeTint="D9"/>
      </w:rPr>
      <w:t xml:space="preserve"> nada.torbey@lau.edu.lb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FE8" w:rsidRDefault="00F70FE8" w:rsidP="00DA7E97">
      <w:pPr>
        <w:spacing w:after="0" w:line="240" w:lineRule="auto"/>
      </w:pPr>
      <w:r>
        <w:separator/>
      </w:r>
    </w:p>
  </w:footnote>
  <w:footnote w:type="continuationSeparator" w:id="0">
    <w:p w:rsidR="00F70FE8" w:rsidRDefault="00F70FE8" w:rsidP="00DA7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67" w:rsidRDefault="00F70FE8">
    <w:pPr>
      <w:pStyle w:val="Header"/>
    </w:pPr>
    <w:r>
      <w:rPr>
        <w:noProof/>
      </w:rPr>
      <w:pict w14:anchorId="0E99D2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5362714" o:spid="_x0000_s2051" type="#_x0000_t75" alt="/Users/marwan.abikhalil/Documents/Screenshots/press-release-vertical.jpg" style="position:absolute;margin-left:0;margin-top:0;width:608pt;height:848.5pt;z-index:-251653120;mso-wrap-edited:f;mso-width-percent:0;mso-height-percent:0;mso-position-horizontal:center;mso-position-horizontal-relative:margin;mso-position-vertical:center;mso-position-vertical-relative:margin;mso-width-percent:0;mso-height-percent:0" o:allowincell="f">
          <v:imagedata r:id="rId1" o:title="press-release-vertic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E97" w:rsidRDefault="00F70FE8" w:rsidP="009F34F1">
    <w:pPr>
      <w:pStyle w:val="Header"/>
      <w:ind w:left="-709"/>
    </w:pPr>
    <w:r>
      <w:rPr>
        <w:noProof/>
      </w:rPr>
      <w:pict w14:anchorId="585A0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5362715" o:spid="_x0000_s2050" type="#_x0000_t75" alt="/Users/marwan.abikhalil/Documents/Screenshots/press-release-vertical.jpg" style="position:absolute;left:0;text-align:left;margin-left:0;margin-top:0;width:608pt;height:848.5pt;z-index:-251650048;mso-wrap-edited:f;mso-width-percent:0;mso-height-percent:0;mso-position-horizontal:center;mso-position-horizontal-relative:margin;mso-position-vertical:center;mso-position-vertical-relative:margin;mso-width-percent:0;mso-height-percent:0" o:allowincell="f">
          <v:imagedata r:id="rId1" o:title="press-release-vertical"/>
          <w10:wrap anchorx="margin" anchory="margin"/>
        </v:shape>
      </w:pict>
    </w:r>
    <w:r w:rsidR="00DA7E97">
      <w:rPr>
        <w:noProof/>
      </w:rPr>
      <w:drawing>
        <wp:inline distT="0" distB="0" distL="0" distR="0">
          <wp:extent cx="1891632" cy="762000"/>
          <wp:effectExtent l="0" t="0" r="1270" b="0"/>
          <wp:docPr id="20" name="Picture 2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Logo-Green (1).png"/>
                  <pic:cNvPicPr/>
                </pic:nvPicPr>
                <pic:blipFill>
                  <a:blip r:embed="rId2">
                    <a:extLst>
                      <a:ext uri="{28A0092B-C50C-407E-A947-70E740481C1C}">
                        <a14:useLocalDpi xmlns:a14="http://schemas.microsoft.com/office/drawing/2010/main" val="0"/>
                      </a:ext>
                    </a:extLst>
                  </a:blip>
                  <a:stretch>
                    <a:fillRect/>
                  </a:stretch>
                </pic:blipFill>
                <pic:spPr>
                  <a:xfrm>
                    <a:off x="0" y="0"/>
                    <a:ext cx="1904689" cy="7672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67" w:rsidRDefault="00F70FE8">
    <w:pPr>
      <w:pStyle w:val="Header"/>
    </w:pPr>
    <w:r>
      <w:rPr>
        <w:noProof/>
      </w:rPr>
      <w:pict w14:anchorId="3FACBA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5362713" o:spid="_x0000_s2049" type="#_x0000_t75" alt="/Users/marwan.abikhalil/Documents/Screenshots/press-release-vertical.jpg" style="position:absolute;margin-left:0;margin-top:0;width:608pt;height:848.5pt;z-index:-251656192;mso-wrap-edited:f;mso-width-percent:0;mso-height-percent:0;mso-position-horizontal:center;mso-position-horizontal-relative:margin;mso-position-vertical:center;mso-position-vertical-relative:margin;mso-width-percent:0;mso-height-percent:0" o:allowincell="f">
          <v:imagedata r:id="rId1" o:title="press-release-vertic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97"/>
    <w:rsid w:val="0003395F"/>
    <w:rsid w:val="00054649"/>
    <w:rsid w:val="000716D0"/>
    <w:rsid w:val="00097D09"/>
    <w:rsid w:val="000E0656"/>
    <w:rsid w:val="00100CFC"/>
    <w:rsid w:val="00174ADF"/>
    <w:rsid w:val="00190ABC"/>
    <w:rsid w:val="00292978"/>
    <w:rsid w:val="002F3CAF"/>
    <w:rsid w:val="00372F34"/>
    <w:rsid w:val="00423555"/>
    <w:rsid w:val="004F59DA"/>
    <w:rsid w:val="00514817"/>
    <w:rsid w:val="005C4F49"/>
    <w:rsid w:val="00636BF7"/>
    <w:rsid w:val="006411C6"/>
    <w:rsid w:val="00852CF2"/>
    <w:rsid w:val="008F2027"/>
    <w:rsid w:val="009956FA"/>
    <w:rsid w:val="009F34F1"/>
    <w:rsid w:val="00A31E4A"/>
    <w:rsid w:val="00AB6D28"/>
    <w:rsid w:val="00AC278F"/>
    <w:rsid w:val="00AF20C0"/>
    <w:rsid w:val="00B11FA7"/>
    <w:rsid w:val="00B341C3"/>
    <w:rsid w:val="00D24FC5"/>
    <w:rsid w:val="00D550EA"/>
    <w:rsid w:val="00D74D63"/>
    <w:rsid w:val="00D87F67"/>
    <w:rsid w:val="00DA7E97"/>
    <w:rsid w:val="00E22E8D"/>
    <w:rsid w:val="00E60AC9"/>
    <w:rsid w:val="00EF0AE3"/>
    <w:rsid w:val="00EF11DA"/>
    <w:rsid w:val="00F34C87"/>
    <w:rsid w:val="00F70F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73A014D-934C-5747-BDBC-9D5EFFA1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D63"/>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E97"/>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DA7E97"/>
  </w:style>
  <w:style w:type="paragraph" w:styleId="Footer">
    <w:name w:val="footer"/>
    <w:basedOn w:val="Normal"/>
    <w:link w:val="FooterChar"/>
    <w:uiPriority w:val="99"/>
    <w:unhideWhenUsed/>
    <w:rsid w:val="00DA7E97"/>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DA7E97"/>
  </w:style>
  <w:style w:type="paragraph" w:styleId="BalloonText">
    <w:name w:val="Balloon Text"/>
    <w:basedOn w:val="Normal"/>
    <w:link w:val="BalloonTextChar"/>
    <w:uiPriority w:val="99"/>
    <w:semiHidden/>
    <w:unhideWhenUsed/>
    <w:rsid w:val="00DA7E9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7E97"/>
    <w:rPr>
      <w:rFonts w:ascii="Times New Roman" w:hAnsi="Times New Roman" w:cs="Times New Roman"/>
      <w:sz w:val="18"/>
      <w:szCs w:val="18"/>
    </w:rPr>
  </w:style>
  <w:style w:type="paragraph" w:customStyle="1" w:styleId="Default">
    <w:name w:val="Default"/>
    <w:rsid w:val="00054649"/>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5148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770577">
      <w:bodyDiv w:val="1"/>
      <w:marLeft w:val="0"/>
      <w:marRight w:val="0"/>
      <w:marTop w:val="0"/>
      <w:marBottom w:val="0"/>
      <w:divBdr>
        <w:top w:val="none" w:sz="0" w:space="0" w:color="auto"/>
        <w:left w:val="none" w:sz="0" w:space="0" w:color="auto"/>
        <w:bottom w:val="none" w:sz="0" w:space="0" w:color="auto"/>
        <w:right w:val="none" w:sz="0" w:space="0" w:color="auto"/>
      </w:divBdr>
    </w:div>
    <w:div w:id="1717965539">
      <w:bodyDiv w:val="1"/>
      <w:marLeft w:val="0"/>
      <w:marRight w:val="0"/>
      <w:marTop w:val="0"/>
      <w:marBottom w:val="0"/>
      <w:divBdr>
        <w:top w:val="none" w:sz="0" w:space="0" w:color="auto"/>
        <w:left w:val="none" w:sz="0" w:space="0" w:color="auto"/>
        <w:bottom w:val="none" w:sz="0" w:space="0" w:color="auto"/>
        <w:right w:val="none" w:sz="0" w:space="0" w:color="auto"/>
      </w:divBdr>
    </w:div>
    <w:div w:id="190225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ivecampus.com/schools/LebaneseAmericanUniversity/time-to-vaccinate-lebano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Marwan Abi Khalil</dc:creator>
  <cp:keywords/>
  <dc:description/>
  <cp:lastModifiedBy>Nada Torbey</cp:lastModifiedBy>
  <cp:revision>2</cp:revision>
  <dcterms:created xsi:type="dcterms:W3CDTF">2021-04-15T07:30:00Z</dcterms:created>
  <dcterms:modified xsi:type="dcterms:W3CDTF">2021-04-15T07:30:00Z</dcterms:modified>
</cp:coreProperties>
</file>